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B" w:rsidRPr="005136CB" w:rsidRDefault="005136CB" w:rsidP="0051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Calibri" w:eastAsia="Times New Roman" w:hAnsi="Calibri" w:cs="Times New Roman"/>
          <w:color w:val="000000"/>
          <w:sz w:val="23"/>
          <w:szCs w:val="23"/>
        </w:rPr>
        <w:t>World History B</w:t>
      </w:r>
    </w:p>
    <w:p w:rsidR="005136CB" w:rsidRPr="005136CB" w:rsidRDefault="005136CB" w:rsidP="0051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Calibri" w:eastAsia="Times New Roman" w:hAnsi="Calibri" w:cs="Times New Roman"/>
          <w:color w:val="000000"/>
          <w:sz w:val="23"/>
          <w:szCs w:val="23"/>
        </w:rPr>
        <w:t>Mr. Mason</w:t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Calibri" w:eastAsia="Times New Roman" w:hAnsi="Calibri" w:cs="Times New Roman"/>
          <w:color w:val="000000"/>
          <w:sz w:val="23"/>
          <w:szCs w:val="23"/>
        </w:rPr>
        <w:t xml:space="preserve">Homework Reading:  Chapter 26 Section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3 and 4</w:t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Calibri" w:eastAsia="Times New Roman" w:hAnsi="Calibri" w:cs="Times New Roman"/>
          <w:color w:val="000000"/>
          <w:sz w:val="23"/>
          <w:szCs w:val="23"/>
        </w:rPr>
        <w:t xml:space="preserve">As you read Chapter 26 section 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3 and 4</w:t>
      </w:r>
      <w:r w:rsidRPr="005136CB">
        <w:rPr>
          <w:rFonts w:ascii="Calibri" w:eastAsia="Times New Roman" w:hAnsi="Calibri" w:cs="Times New Roman"/>
          <w:color w:val="000000"/>
          <w:sz w:val="23"/>
          <w:szCs w:val="23"/>
        </w:rPr>
        <w:t xml:space="preserve"> keep the follow focus statements in mind.  Look for information that will help you answer the focus reading statements.  You will outline the section.</w:t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36CB" w:rsidRDefault="005136CB" w:rsidP="005136C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  <w:r w:rsidRPr="005136C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Focus Reading: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Section 3</w:t>
      </w:r>
    </w:p>
    <w:p w:rsidR="005136CB" w:rsidRDefault="005136CB" w:rsidP="00513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World War I became a total war.</w:t>
      </w:r>
    </w:p>
    <w:p w:rsidR="005136CB" w:rsidRDefault="005136CB" w:rsidP="00513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effect that years of warfare had on morale.</w:t>
      </w:r>
    </w:p>
    <w:p w:rsidR="005136CB" w:rsidRDefault="005136CB" w:rsidP="00513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the causes and effects of American entry into the war.</w:t>
      </w:r>
    </w:p>
    <w:p w:rsidR="005136CB" w:rsidRDefault="005136CB" w:rsidP="00513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events that led to the end of the war.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b/>
          <w:sz w:val="24"/>
          <w:szCs w:val="24"/>
        </w:rPr>
        <w:t>Terms: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war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Conscription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Contraband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Lusitania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Propaganda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Atrocity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Fourteen Points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Self-determination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Armistice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b/>
          <w:sz w:val="24"/>
          <w:szCs w:val="24"/>
        </w:rPr>
        <w:t>Focus Reading: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Section 4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6CB" w:rsidRDefault="005136CB" w:rsidP="005136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the costs of World War I.</w:t>
      </w:r>
    </w:p>
    <w:p w:rsidR="005136CB" w:rsidRDefault="005136CB" w:rsidP="005136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issues faced by the delegates to the Paris Peace Conference.</w:t>
      </w:r>
    </w:p>
    <w:p w:rsidR="005136CB" w:rsidRDefault="005136CB" w:rsidP="005136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many people were dissatisfied with the Treaty of Versailles and other peace settlements.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6CB">
        <w:rPr>
          <w:rFonts w:ascii="Times New Roman" w:eastAsia="Times New Roman" w:hAnsi="Times New Roman" w:cs="Times New Roman"/>
          <w:b/>
          <w:sz w:val="24"/>
          <w:szCs w:val="24"/>
        </w:rPr>
        <w:t>Terms: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Pandemic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Reparations</w:t>
      </w:r>
    </w:p>
    <w:p w:rsid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Radicals</w:t>
      </w:r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Collective security mandate</w:t>
      </w:r>
      <w:bookmarkStart w:id="0" w:name="_GoBack"/>
      <w:bookmarkEnd w:id="0"/>
    </w:p>
    <w:p w:rsidR="005136CB" w:rsidRPr="005136CB" w:rsidRDefault="005136CB" w:rsidP="0051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77" w:rsidRDefault="008A4377"/>
    <w:sectPr w:rsidR="008A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5D6"/>
    <w:multiLevelType w:val="hybridMultilevel"/>
    <w:tmpl w:val="9A6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006F2"/>
    <w:multiLevelType w:val="hybridMultilevel"/>
    <w:tmpl w:val="2D04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CB"/>
    <w:rsid w:val="005136CB"/>
    <w:rsid w:val="008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2014-02-02T12:58:00Z</dcterms:created>
  <dcterms:modified xsi:type="dcterms:W3CDTF">2014-02-02T13:05:00Z</dcterms:modified>
</cp:coreProperties>
</file>